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0FB" w:rsidRPr="002527D0" w:rsidRDefault="002527D0" w:rsidP="006253D3">
      <w:pPr>
        <w:spacing w:after="0" w:line="240" w:lineRule="auto"/>
        <w:rPr>
          <w:b/>
        </w:rPr>
      </w:pPr>
      <w:r w:rsidRPr="002527D0">
        <w:rPr>
          <w:b/>
        </w:rPr>
        <w:t>Cayuga Medical Associates</w:t>
      </w:r>
    </w:p>
    <w:p w:rsidR="002527D0" w:rsidRPr="002527D0" w:rsidRDefault="002527D0" w:rsidP="006253D3">
      <w:pPr>
        <w:spacing w:after="0" w:line="240" w:lineRule="auto"/>
        <w:rPr>
          <w:b/>
        </w:rPr>
      </w:pPr>
      <w:r w:rsidRPr="002527D0">
        <w:rPr>
          <w:b/>
        </w:rPr>
        <w:t>Job Description</w:t>
      </w:r>
    </w:p>
    <w:p w:rsidR="006253D3" w:rsidRDefault="006253D3" w:rsidP="006253D3">
      <w:pPr>
        <w:spacing w:after="0" w:line="240" w:lineRule="auto"/>
        <w:rPr>
          <w:b/>
        </w:rPr>
      </w:pPr>
    </w:p>
    <w:p w:rsidR="00FA71DF" w:rsidRDefault="00B12FEB" w:rsidP="006253D3">
      <w:pPr>
        <w:spacing w:after="0" w:line="240" w:lineRule="auto"/>
      </w:pPr>
      <w:r>
        <w:rPr>
          <w:b/>
        </w:rPr>
        <w:t xml:space="preserve">Job Title:    </w:t>
      </w:r>
      <w:r w:rsidR="00751668">
        <w:t xml:space="preserve">Physician Liaison </w:t>
      </w:r>
    </w:p>
    <w:p w:rsidR="00061E32" w:rsidRDefault="00061E32" w:rsidP="006253D3">
      <w:pPr>
        <w:spacing w:after="0" w:line="240" w:lineRule="auto"/>
      </w:pPr>
    </w:p>
    <w:p w:rsidR="00061E32" w:rsidRPr="00FA71DF" w:rsidRDefault="00061E32" w:rsidP="006253D3">
      <w:pPr>
        <w:spacing w:after="0" w:line="240" w:lineRule="auto"/>
        <w:rPr>
          <w:b/>
        </w:rPr>
      </w:pPr>
      <w:r w:rsidRPr="00061E32">
        <w:rPr>
          <w:b/>
        </w:rPr>
        <w:t>Reports to:</w:t>
      </w:r>
      <w:r>
        <w:tab/>
      </w:r>
      <w:r w:rsidR="00C236F1">
        <w:t xml:space="preserve">Director of </w:t>
      </w:r>
      <w:r w:rsidR="00751668">
        <w:t xml:space="preserve">Facilities and </w:t>
      </w:r>
      <w:r w:rsidR="00C236F1">
        <w:t>Project Management</w:t>
      </w:r>
    </w:p>
    <w:p w:rsidR="006253D3" w:rsidRDefault="006253D3" w:rsidP="006253D3">
      <w:pPr>
        <w:spacing w:after="0" w:line="240" w:lineRule="auto"/>
        <w:rPr>
          <w:b/>
        </w:rPr>
      </w:pPr>
    </w:p>
    <w:p w:rsidR="00FA71DF" w:rsidRDefault="002527D0" w:rsidP="006253D3">
      <w:pPr>
        <w:spacing w:after="0" w:line="240" w:lineRule="auto"/>
      </w:pPr>
      <w:r w:rsidRPr="002527D0">
        <w:rPr>
          <w:b/>
        </w:rPr>
        <w:t>Purpose:</w:t>
      </w:r>
      <w:r>
        <w:t xml:space="preserve">  </w:t>
      </w:r>
      <w:r w:rsidR="00751668">
        <w:t xml:space="preserve">To assist marketing and be responsible for the sales and public relations of CMA and the entire Cayuga Health System. </w:t>
      </w:r>
    </w:p>
    <w:p w:rsidR="006253D3" w:rsidRDefault="006253D3" w:rsidP="006253D3">
      <w:pPr>
        <w:spacing w:after="0" w:line="240" w:lineRule="auto"/>
        <w:rPr>
          <w:b/>
        </w:rPr>
      </w:pPr>
    </w:p>
    <w:p w:rsidR="00FA71DF" w:rsidRDefault="00FA71DF" w:rsidP="006253D3">
      <w:pPr>
        <w:spacing w:after="0" w:line="240" w:lineRule="auto"/>
        <w:rPr>
          <w:b/>
        </w:rPr>
      </w:pPr>
      <w:r>
        <w:rPr>
          <w:b/>
        </w:rPr>
        <w:t>CMA Pledge to Service Excellence</w:t>
      </w:r>
    </w:p>
    <w:p w:rsidR="00FA71DF" w:rsidRDefault="00FA71DF" w:rsidP="006253D3">
      <w:pPr>
        <w:spacing w:after="0" w:line="240" w:lineRule="auto"/>
      </w:pPr>
      <w:r>
        <w:t>All CMA employees are required to display the following cornerstones in representing themselves as an employee of Cayuga Medical Associates:</w:t>
      </w:r>
    </w:p>
    <w:p w:rsidR="00FA71DF" w:rsidRDefault="00FA71DF" w:rsidP="00FA71DF">
      <w:pPr>
        <w:spacing w:after="0" w:line="240" w:lineRule="auto"/>
      </w:pPr>
    </w:p>
    <w:p w:rsidR="00FA71DF" w:rsidRDefault="00FA71DF" w:rsidP="00FA71DF">
      <w:pPr>
        <w:numPr>
          <w:ilvl w:val="0"/>
          <w:numId w:val="8"/>
        </w:numPr>
        <w:spacing w:after="0" w:line="240" w:lineRule="auto"/>
      </w:pPr>
      <w:r>
        <w:rPr>
          <w:i/>
        </w:rPr>
        <w:t>Patient- Centered Excellence</w:t>
      </w:r>
      <w:r>
        <w:t>: We will provide exceptional and compassionate care, one patient at a time.</w:t>
      </w:r>
    </w:p>
    <w:p w:rsidR="00FA71DF" w:rsidRDefault="00FA71DF" w:rsidP="00FA71DF">
      <w:pPr>
        <w:spacing w:after="0"/>
        <w:ind w:left="720"/>
      </w:pPr>
    </w:p>
    <w:p w:rsidR="00FA71DF" w:rsidRDefault="00FA71DF" w:rsidP="00FA71DF">
      <w:pPr>
        <w:numPr>
          <w:ilvl w:val="0"/>
          <w:numId w:val="8"/>
        </w:numPr>
        <w:spacing w:after="0"/>
      </w:pPr>
      <w:r>
        <w:rPr>
          <w:i/>
        </w:rPr>
        <w:t>Teamwork</w:t>
      </w:r>
      <w:r>
        <w:t>: We will work together as a cohesive team.</w:t>
      </w:r>
    </w:p>
    <w:p w:rsidR="00FA71DF" w:rsidRDefault="00FA71DF" w:rsidP="00FA71DF">
      <w:pPr>
        <w:spacing w:after="0"/>
      </w:pPr>
    </w:p>
    <w:p w:rsidR="00FA71DF" w:rsidRDefault="00FA71DF" w:rsidP="00FA71DF">
      <w:pPr>
        <w:numPr>
          <w:ilvl w:val="0"/>
          <w:numId w:val="8"/>
        </w:numPr>
        <w:spacing w:after="0"/>
      </w:pPr>
      <w:r>
        <w:rPr>
          <w:i/>
        </w:rPr>
        <w:t>Safety:</w:t>
      </w:r>
      <w:r>
        <w:t xml:space="preserve"> We will maintain a safe, clean, and welcoming environment.</w:t>
      </w:r>
    </w:p>
    <w:p w:rsidR="00FA71DF" w:rsidRDefault="00FA71DF" w:rsidP="00FA71DF">
      <w:pPr>
        <w:spacing w:after="0"/>
        <w:ind w:left="720"/>
      </w:pPr>
    </w:p>
    <w:p w:rsidR="00FA71DF" w:rsidRDefault="00FA71DF" w:rsidP="00FA71DF">
      <w:pPr>
        <w:numPr>
          <w:ilvl w:val="0"/>
          <w:numId w:val="8"/>
        </w:numPr>
        <w:spacing w:after="0"/>
      </w:pPr>
      <w:r>
        <w:rPr>
          <w:i/>
        </w:rPr>
        <w:t>Respect:</w:t>
      </w:r>
      <w:r>
        <w:t xml:space="preserve"> We will maintain a respectful and peaceful atmosphere.</w:t>
      </w:r>
    </w:p>
    <w:p w:rsidR="00FA71DF" w:rsidRDefault="00FA71DF" w:rsidP="00FA71DF">
      <w:pPr>
        <w:spacing w:after="0" w:line="240" w:lineRule="auto"/>
        <w:ind w:left="720"/>
      </w:pPr>
    </w:p>
    <w:p w:rsidR="00FA71DF" w:rsidRDefault="00FA71DF" w:rsidP="00FA71DF">
      <w:pPr>
        <w:numPr>
          <w:ilvl w:val="0"/>
          <w:numId w:val="8"/>
        </w:numPr>
        <w:spacing w:after="0" w:line="240" w:lineRule="auto"/>
      </w:pPr>
      <w:r>
        <w:rPr>
          <w:i/>
        </w:rPr>
        <w:t>Professionalism</w:t>
      </w:r>
      <w:r>
        <w:t>: We will act in a professional and positive manner.</w:t>
      </w:r>
    </w:p>
    <w:p w:rsidR="00F50412" w:rsidRDefault="00F50412" w:rsidP="00F50412">
      <w:pPr>
        <w:spacing w:after="0" w:line="240" w:lineRule="auto"/>
      </w:pPr>
    </w:p>
    <w:p w:rsidR="00FA71DF" w:rsidRDefault="00FA71DF" w:rsidP="00FA71DF">
      <w:pPr>
        <w:spacing w:after="0" w:line="240" w:lineRule="auto"/>
      </w:pPr>
    </w:p>
    <w:p w:rsidR="002527D0" w:rsidRDefault="006253D3">
      <w:pPr>
        <w:rPr>
          <w:b/>
        </w:rPr>
      </w:pPr>
      <w:r>
        <w:rPr>
          <w:b/>
        </w:rPr>
        <w:t>Essential Job Functions:</w:t>
      </w:r>
    </w:p>
    <w:p w:rsidR="00FE3200" w:rsidRPr="00904A44" w:rsidRDefault="005404C4" w:rsidP="00B71F13">
      <w:pPr>
        <w:pStyle w:val="ListParagraph"/>
        <w:numPr>
          <w:ilvl w:val="0"/>
          <w:numId w:val="10"/>
        </w:numPr>
        <w:spacing w:after="0" w:line="240" w:lineRule="auto"/>
        <w:contextualSpacing w:val="0"/>
      </w:pPr>
      <w:r>
        <w:rPr>
          <w:rFonts w:eastAsia="Times New Roman"/>
        </w:rPr>
        <w:t>Initiate and manage</w:t>
      </w:r>
      <w:bookmarkStart w:id="0" w:name="_GoBack"/>
      <w:bookmarkEnd w:id="0"/>
      <w:r w:rsidR="00FE3200" w:rsidRPr="00904A44">
        <w:rPr>
          <w:rFonts w:eastAsia="Times New Roman"/>
        </w:rPr>
        <w:t xml:space="preserve"> outreach to doctors, practice managers, and referral coordinators - via pre-arranged in-person meetings, door-to-door sales calls, cold calling, and/or email outreach.</w:t>
      </w:r>
    </w:p>
    <w:p w:rsidR="00904A44" w:rsidRPr="00904A44" w:rsidRDefault="00904A44" w:rsidP="00904A44">
      <w:pPr>
        <w:numPr>
          <w:ilvl w:val="0"/>
          <w:numId w:val="10"/>
        </w:numPr>
        <w:spacing w:before="100" w:beforeAutospacing="1" w:after="100" w:afterAutospacing="1" w:line="240" w:lineRule="auto"/>
        <w:rPr>
          <w:rFonts w:eastAsia="Times New Roman"/>
        </w:rPr>
      </w:pPr>
      <w:r w:rsidRPr="00904A44">
        <w:rPr>
          <w:rFonts w:eastAsia="Times New Roman"/>
        </w:rPr>
        <w:t>Develop new strategies for expanding patient referrals from physicians (e.g. hosting lunch and learns, pop-ups, etc.)</w:t>
      </w:r>
    </w:p>
    <w:p w:rsidR="00904A44" w:rsidRPr="00904A44" w:rsidRDefault="00904A44" w:rsidP="00904A44">
      <w:pPr>
        <w:numPr>
          <w:ilvl w:val="0"/>
          <w:numId w:val="10"/>
        </w:numPr>
        <w:spacing w:after="100" w:afterAutospacing="1" w:line="240" w:lineRule="auto"/>
        <w:textAlignment w:val="baseline"/>
        <w:rPr>
          <w:rFonts w:eastAsia="Times New Roman"/>
        </w:rPr>
      </w:pPr>
      <w:r w:rsidRPr="00904A44">
        <w:rPr>
          <w:rFonts w:eastAsia="Times New Roman"/>
        </w:rPr>
        <w:t>Collaborate with marketing/public relations to monitor referral metrics and assure targets are met.</w:t>
      </w:r>
    </w:p>
    <w:p w:rsidR="00904A44" w:rsidRPr="00904A44" w:rsidRDefault="00904A44" w:rsidP="00904A44">
      <w:pPr>
        <w:numPr>
          <w:ilvl w:val="0"/>
          <w:numId w:val="10"/>
        </w:numPr>
        <w:spacing w:after="100" w:afterAutospacing="1" w:line="240" w:lineRule="auto"/>
        <w:textAlignment w:val="baseline"/>
        <w:rPr>
          <w:rFonts w:eastAsia="Times New Roman"/>
        </w:rPr>
      </w:pPr>
      <w:r w:rsidRPr="00904A44">
        <w:rPr>
          <w:rFonts w:eastAsia="Times New Roman"/>
        </w:rPr>
        <w:t xml:space="preserve">Drive and sustain incremental volume in service lines and services in alignment with CMA’s growth strategies and business plans. </w:t>
      </w:r>
    </w:p>
    <w:p w:rsidR="00904A44" w:rsidRPr="00904A44" w:rsidRDefault="00904A44" w:rsidP="00904A44">
      <w:pPr>
        <w:numPr>
          <w:ilvl w:val="0"/>
          <w:numId w:val="10"/>
        </w:numPr>
        <w:spacing w:after="100" w:afterAutospacing="1" w:line="240" w:lineRule="auto"/>
        <w:textAlignment w:val="baseline"/>
        <w:rPr>
          <w:rFonts w:eastAsia="Times New Roman"/>
        </w:rPr>
      </w:pPr>
      <w:r w:rsidRPr="00904A44">
        <w:rPr>
          <w:rFonts w:eastAsia="Times New Roman"/>
        </w:rPr>
        <w:t>Identify marketing and referral needs and goals to help develop strategic B2B business development plans.</w:t>
      </w:r>
    </w:p>
    <w:p w:rsidR="00F50412" w:rsidRDefault="00F50412">
      <w:pPr>
        <w:rPr>
          <w:b/>
        </w:rPr>
      </w:pPr>
    </w:p>
    <w:p w:rsidR="00B71F13" w:rsidRPr="00B71F13" w:rsidRDefault="00557598" w:rsidP="00B71F13">
      <w:pPr>
        <w:rPr>
          <w:b/>
        </w:rPr>
      </w:pPr>
      <w:r>
        <w:rPr>
          <w:b/>
        </w:rPr>
        <w:t>Knowledge, skills and requirements</w:t>
      </w:r>
    </w:p>
    <w:p w:rsidR="00450B4F" w:rsidRPr="00450B4F" w:rsidRDefault="00A14198" w:rsidP="00450B4F">
      <w:pPr>
        <w:pStyle w:val="NormalWeb"/>
        <w:numPr>
          <w:ilvl w:val="0"/>
          <w:numId w:val="16"/>
        </w:numPr>
        <w:shd w:val="clear" w:color="auto" w:fill="FFFFFF"/>
        <w:spacing w:before="0" w:beforeAutospacing="0" w:after="0" w:afterAutospacing="0"/>
        <w:rPr>
          <w:rFonts w:ascii="Calibri" w:hAnsi="Calibri" w:cs="Calibri"/>
          <w:color w:val="202124"/>
          <w:spacing w:val="-5"/>
          <w:sz w:val="22"/>
          <w:szCs w:val="22"/>
        </w:rPr>
      </w:pPr>
      <w:r>
        <w:rPr>
          <w:rFonts w:ascii="Calibri" w:hAnsi="Calibri" w:cs="Calibri"/>
          <w:color w:val="202124"/>
          <w:spacing w:val="-5"/>
          <w:sz w:val="22"/>
          <w:szCs w:val="22"/>
        </w:rPr>
        <w:t xml:space="preserve">Strong interpersonal </w:t>
      </w:r>
      <w:r w:rsidR="00BE4ED1">
        <w:rPr>
          <w:rFonts w:ascii="Calibri" w:hAnsi="Calibri" w:cs="Calibri"/>
          <w:color w:val="202124"/>
          <w:spacing w:val="-5"/>
          <w:sz w:val="22"/>
          <w:szCs w:val="22"/>
        </w:rPr>
        <w:t>and organizational skills</w:t>
      </w:r>
    </w:p>
    <w:p w:rsidR="00450B4F" w:rsidRPr="00450B4F" w:rsidRDefault="00BE4ED1" w:rsidP="00450B4F">
      <w:pPr>
        <w:pStyle w:val="NormalWeb"/>
        <w:numPr>
          <w:ilvl w:val="0"/>
          <w:numId w:val="16"/>
        </w:numPr>
        <w:shd w:val="clear" w:color="auto" w:fill="FFFFFF"/>
        <w:spacing w:before="0" w:beforeAutospacing="0" w:after="0" w:afterAutospacing="0"/>
        <w:rPr>
          <w:rFonts w:ascii="Calibri" w:hAnsi="Calibri" w:cs="Calibri"/>
          <w:color w:val="202124"/>
          <w:spacing w:val="-5"/>
          <w:sz w:val="22"/>
          <w:szCs w:val="22"/>
        </w:rPr>
      </w:pPr>
      <w:r>
        <w:rPr>
          <w:rFonts w:ascii="Calibri" w:hAnsi="Calibri" w:cs="Calibri"/>
          <w:color w:val="202124"/>
          <w:spacing w:val="-5"/>
          <w:sz w:val="22"/>
          <w:szCs w:val="22"/>
        </w:rPr>
        <w:t>Comfortable with public speaking and strong communication skills both written and verbal</w:t>
      </w:r>
    </w:p>
    <w:p w:rsidR="00450B4F" w:rsidRPr="00450B4F" w:rsidRDefault="00B71F13" w:rsidP="00450B4F">
      <w:pPr>
        <w:pStyle w:val="ListParagraph"/>
        <w:numPr>
          <w:ilvl w:val="0"/>
          <w:numId w:val="16"/>
        </w:numPr>
        <w:spacing w:after="0" w:line="240" w:lineRule="auto"/>
        <w:rPr>
          <w:rFonts w:cs="Calibri"/>
        </w:rPr>
      </w:pPr>
      <w:r>
        <w:rPr>
          <w:rFonts w:cs="Calibri"/>
        </w:rPr>
        <w:t>An associate’s or bachelor’s degree in sales, marke</w:t>
      </w:r>
      <w:r w:rsidR="00BE4ED1">
        <w:rPr>
          <w:rFonts w:cs="Calibri"/>
        </w:rPr>
        <w:t>ting, healthcare administration</w:t>
      </w:r>
      <w:r>
        <w:rPr>
          <w:rFonts w:cs="Calibri"/>
        </w:rPr>
        <w:t xml:space="preserve"> or related field</w:t>
      </w:r>
    </w:p>
    <w:p w:rsidR="00981A25" w:rsidRPr="00450B4F" w:rsidRDefault="00450B4F" w:rsidP="00450B4F">
      <w:pPr>
        <w:pStyle w:val="ListParagraph"/>
        <w:numPr>
          <w:ilvl w:val="0"/>
          <w:numId w:val="16"/>
        </w:numPr>
        <w:spacing w:after="0" w:line="240" w:lineRule="auto"/>
        <w:rPr>
          <w:rFonts w:cs="Calibri"/>
        </w:rPr>
      </w:pPr>
      <w:r w:rsidRPr="00450B4F">
        <w:rPr>
          <w:rFonts w:cs="Calibri"/>
        </w:rPr>
        <w:t xml:space="preserve">1-3 </w:t>
      </w:r>
      <w:r w:rsidR="00981A25" w:rsidRPr="00450B4F">
        <w:rPr>
          <w:rFonts w:cs="Calibri"/>
        </w:rPr>
        <w:t>years in medical practice environment preferred</w:t>
      </w:r>
    </w:p>
    <w:p w:rsidR="00450B4F" w:rsidRPr="00904A44" w:rsidRDefault="00B71F13" w:rsidP="00450B4F">
      <w:pPr>
        <w:pStyle w:val="NormalWeb"/>
        <w:numPr>
          <w:ilvl w:val="0"/>
          <w:numId w:val="16"/>
        </w:numPr>
        <w:shd w:val="clear" w:color="auto" w:fill="FFFFFF"/>
        <w:spacing w:before="0" w:beforeAutospacing="0" w:after="0" w:afterAutospacing="0"/>
        <w:rPr>
          <w:rFonts w:ascii="Calibri" w:hAnsi="Calibri" w:cs="Calibri"/>
          <w:spacing w:val="-5"/>
          <w:sz w:val="22"/>
          <w:szCs w:val="22"/>
        </w:rPr>
      </w:pPr>
      <w:r w:rsidRPr="00904A44">
        <w:rPr>
          <w:rFonts w:ascii="Calibri" w:hAnsi="Calibri" w:cs="Calibri"/>
          <w:spacing w:val="-5"/>
          <w:sz w:val="22"/>
          <w:szCs w:val="22"/>
        </w:rPr>
        <w:t>Experience in healthcare sales</w:t>
      </w:r>
      <w:r w:rsidR="00450B4F" w:rsidRPr="00904A44">
        <w:rPr>
          <w:rFonts w:ascii="Calibri" w:hAnsi="Calibri" w:cs="Calibri"/>
          <w:spacing w:val="-5"/>
          <w:sz w:val="22"/>
          <w:szCs w:val="22"/>
        </w:rPr>
        <w:t xml:space="preserve"> is a plus</w:t>
      </w:r>
    </w:p>
    <w:p w:rsidR="00BE4ED1" w:rsidRPr="00904A44" w:rsidRDefault="00BE4ED1" w:rsidP="00450B4F">
      <w:pPr>
        <w:pStyle w:val="NormalWeb"/>
        <w:numPr>
          <w:ilvl w:val="0"/>
          <w:numId w:val="16"/>
        </w:numPr>
        <w:shd w:val="clear" w:color="auto" w:fill="FFFFFF"/>
        <w:spacing w:before="0" w:beforeAutospacing="0" w:after="0" w:afterAutospacing="0"/>
        <w:rPr>
          <w:rFonts w:ascii="Calibri" w:hAnsi="Calibri" w:cs="Calibri"/>
          <w:spacing w:val="-5"/>
          <w:sz w:val="22"/>
          <w:szCs w:val="22"/>
        </w:rPr>
      </w:pPr>
      <w:r w:rsidRPr="00904A44">
        <w:rPr>
          <w:rFonts w:ascii="Calibri" w:hAnsi="Calibri" w:cs="Calibri"/>
          <w:spacing w:val="-5"/>
          <w:sz w:val="22"/>
          <w:szCs w:val="22"/>
        </w:rPr>
        <w:t>Must have reliable vehicle as travel will be required</w:t>
      </w:r>
    </w:p>
    <w:p w:rsidR="00450B4F" w:rsidRPr="00450B4F" w:rsidRDefault="00450B4F" w:rsidP="00450B4F">
      <w:pPr>
        <w:pStyle w:val="NormalWeb"/>
        <w:shd w:val="clear" w:color="auto" w:fill="FFFFFF"/>
        <w:spacing w:before="0" w:beforeAutospacing="0" w:after="0" w:afterAutospacing="0"/>
        <w:ind w:left="720"/>
        <w:rPr>
          <w:rFonts w:ascii="Calibri" w:hAnsi="Calibri" w:cs="Calibri"/>
          <w:color w:val="202124"/>
          <w:spacing w:val="-5"/>
          <w:sz w:val="22"/>
          <w:szCs w:val="22"/>
        </w:rPr>
      </w:pPr>
    </w:p>
    <w:p w:rsidR="00450B4F" w:rsidRPr="00981A25" w:rsidRDefault="00450B4F" w:rsidP="00981A25">
      <w:pPr>
        <w:spacing w:after="0" w:line="240" w:lineRule="auto"/>
      </w:pPr>
    </w:p>
    <w:p w:rsidR="00F14C57" w:rsidRDefault="00F14C57" w:rsidP="00F14C57">
      <w:r>
        <w:lastRenderedPageBreak/>
        <w:t>The above statements are intended to describe the general nature and level of work being performed by people assigned to this position.  They are not intended to be an exhaustive list of responsibilities, duties and skills required for successful performance of this role.</w:t>
      </w:r>
    </w:p>
    <w:p w:rsidR="00F14C57" w:rsidRPr="00F14C57" w:rsidRDefault="00F14C57" w:rsidP="00F14C57">
      <w:pPr>
        <w:rPr>
          <w:b/>
        </w:rPr>
      </w:pPr>
      <w:r w:rsidRPr="00F14C57">
        <w:rPr>
          <w:b/>
        </w:rPr>
        <w:t>Physical requirements:</w:t>
      </w:r>
    </w:p>
    <w:p w:rsidR="00F14C57" w:rsidRDefault="006253D3" w:rsidP="00F14C57">
      <w:pPr>
        <w:pStyle w:val="ListParagraph"/>
        <w:numPr>
          <w:ilvl w:val="0"/>
          <w:numId w:val="3"/>
        </w:numPr>
      </w:pPr>
      <w:r>
        <w:t xml:space="preserve">Standing -- </w:t>
      </w:r>
    </w:p>
    <w:p w:rsidR="00F14C57" w:rsidRDefault="00F14C57" w:rsidP="00F14C57">
      <w:pPr>
        <w:pStyle w:val="ListParagraph"/>
        <w:numPr>
          <w:ilvl w:val="0"/>
          <w:numId w:val="3"/>
        </w:numPr>
      </w:pPr>
      <w:r>
        <w:t>Si</w:t>
      </w:r>
      <w:r w:rsidR="006253D3">
        <w:t xml:space="preserve">tting -- </w:t>
      </w:r>
    </w:p>
    <w:p w:rsidR="00F14C57" w:rsidRDefault="006253D3" w:rsidP="00F14C57">
      <w:pPr>
        <w:pStyle w:val="ListParagraph"/>
        <w:numPr>
          <w:ilvl w:val="0"/>
          <w:numId w:val="3"/>
        </w:numPr>
      </w:pPr>
      <w:r>
        <w:t>Reaching--</w:t>
      </w:r>
    </w:p>
    <w:p w:rsidR="00F14C57" w:rsidRDefault="006253D3" w:rsidP="00F14C57">
      <w:pPr>
        <w:pStyle w:val="ListParagraph"/>
        <w:numPr>
          <w:ilvl w:val="0"/>
          <w:numId w:val="3"/>
        </w:numPr>
      </w:pPr>
      <w:r>
        <w:t>Bending --</w:t>
      </w:r>
    </w:p>
    <w:p w:rsidR="00F14C57" w:rsidRDefault="00F14C57" w:rsidP="00F14C57">
      <w:pPr>
        <w:pStyle w:val="ListParagraph"/>
        <w:numPr>
          <w:ilvl w:val="0"/>
          <w:numId w:val="3"/>
        </w:numPr>
      </w:pPr>
      <w:r>
        <w:t xml:space="preserve">Lifting – must be able to lift </w:t>
      </w:r>
      <w:r w:rsidR="00BE4ED1">
        <w:t>25</w:t>
      </w:r>
      <w:r>
        <w:t xml:space="preserve"> lb.</w:t>
      </w:r>
    </w:p>
    <w:p w:rsidR="00F14C57" w:rsidRPr="00E02DD9" w:rsidRDefault="00F14C57" w:rsidP="00F14C57">
      <w:pPr>
        <w:rPr>
          <w:b/>
        </w:rPr>
      </w:pPr>
      <w:r w:rsidRPr="00E02DD9">
        <w:rPr>
          <w:b/>
        </w:rPr>
        <w:t>Working environment:</w:t>
      </w:r>
    </w:p>
    <w:p w:rsidR="00904A44" w:rsidRDefault="00904A44" w:rsidP="00904A44">
      <w:pPr>
        <w:pStyle w:val="NormalWeb"/>
        <w:numPr>
          <w:ilvl w:val="0"/>
          <w:numId w:val="4"/>
        </w:numPr>
        <w:spacing w:before="0" w:beforeAutospacing="0"/>
        <w:textAlignment w:val="baseline"/>
        <w:rPr>
          <w:rFonts w:ascii="Calibri" w:hAnsi="Calibri" w:cs="Calibri"/>
          <w:sz w:val="22"/>
          <w:szCs w:val="22"/>
        </w:rPr>
      </w:pPr>
      <w:r w:rsidRPr="00904A44">
        <w:rPr>
          <w:rFonts w:ascii="Calibri" w:hAnsi="Calibri" w:cs="Calibri"/>
          <w:sz w:val="22"/>
          <w:szCs w:val="22"/>
        </w:rPr>
        <w:t>Position requires majority of the day out of the office traveling to offices within a defined geographic area.</w:t>
      </w:r>
    </w:p>
    <w:p w:rsidR="00712F05" w:rsidRDefault="00712F05" w:rsidP="00904A44">
      <w:pPr>
        <w:pStyle w:val="NormalWeb"/>
        <w:numPr>
          <w:ilvl w:val="0"/>
          <w:numId w:val="4"/>
        </w:numPr>
        <w:spacing w:before="0" w:beforeAutospacing="0"/>
        <w:textAlignment w:val="baseline"/>
        <w:rPr>
          <w:rFonts w:ascii="Calibri" w:hAnsi="Calibri" w:cs="Calibri"/>
          <w:sz w:val="22"/>
          <w:szCs w:val="22"/>
        </w:rPr>
      </w:pPr>
      <w:r>
        <w:rPr>
          <w:rFonts w:ascii="Calibri" w:hAnsi="Calibri" w:cs="Calibri"/>
          <w:sz w:val="22"/>
          <w:szCs w:val="22"/>
        </w:rPr>
        <w:t>Collaborative work environment amongst numerous entities within the health system</w:t>
      </w:r>
    </w:p>
    <w:p w:rsidR="00712F05" w:rsidRPr="00904A44" w:rsidRDefault="00712F05" w:rsidP="00904A44">
      <w:pPr>
        <w:pStyle w:val="NormalWeb"/>
        <w:numPr>
          <w:ilvl w:val="0"/>
          <w:numId w:val="4"/>
        </w:numPr>
        <w:spacing w:before="0" w:beforeAutospacing="0"/>
        <w:textAlignment w:val="baseline"/>
        <w:rPr>
          <w:rFonts w:ascii="Calibri" w:hAnsi="Calibri" w:cs="Calibri"/>
          <w:sz w:val="22"/>
          <w:szCs w:val="22"/>
        </w:rPr>
      </w:pPr>
      <w:r>
        <w:rPr>
          <w:rFonts w:ascii="Calibri" w:hAnsi="Calibri" w:cs="Calibri"/>
          <w:sz w:val="22"/>
          <w:szCs w:val="22"/>
        </w:rPr>
        <w:t>Comfortable work touchdown space provided for any in office work required</w:t>
      </w:r>
    </w:p>
    <w:p w:rsidR="00FE3200" w:rsidRDefault="00FE3200" w:rsidP="00FE3200">
      <w:pPr>
        <w:pStyle w:val="ListParagraph"/>
      </w:pPr>
    </w:p>
    <w:p w:rsidR="00F14C57" w:rsidRDefault="00F14C57" w:rsidP="00F14C57"/>
    <w:p w:rsidR="00731515" w:rsidRDefault="00731515" w:rsidP="00731515">
      <w:pPr>
        <w:pStyle w:val="ListParagraph"/>
        <w:ind w:left="360"/>
      </w:pPr>
      <w:r>
        <w:t>I have reviewed the above job description and accept this position with the acknowledgement that I am willing and able to meet all requirements and expectations.</w:t>
      </w:r>
    </w:p>
    <w:p w:rsidR="00731515" w:rsidRDefault="00731515" w:rsidP="00731515">
      <w:pPr>
        <w:pStyle w:val="ListParagraph"/>
        <w:ind w:left="360"/>
      </w:pPr>
    </w:p>
    <w:p w:rsidR="00731515" w:rsidRDefault="00731515" w:rsidP="00731515">
      <w:pPr>
        <w:pStyle w:val="ListParagraph"/>
        <w:ind w:left="360"/>
      </w:pPr>
      <w:r>
        <w:t>_____________________________________</w:t>
      </w:r>
      <w:r>
        <w:tab/>
      </w:r>
      <w:r>
        <w:tab/>
      </w:r>
      <w:r>
        <w:tab/>
        <w:t>_________________</w:t>
      </w:r>
    </w:p>
    <w:p w:rsidR="00731515" w:rsidRDefault="00731515" w:rsidP="00731515">
      <w:pPr>
        <w:pStyle w:val="ListParagraph"/>
        <w:ind w:left="360"/>
      </w:pPr>
      <w:r>
        <w:t>Employee Signature</w:t>
      </w:r>
      <w:r>
        <w:tab/>
      </w:r>
      <w:r>
        <w:tab/>
      </w:r>
      <w:r>
        <w:tab/>
      </w:r>
      <w:r>
        <w:tab/>
      </w:r>
      <w:r>
        <w:tab/>
      </w:r>
      <w:r>
        <w:tab/>
      </w:r>
      <w:r>
        <w:tab/>
        <w:t>Date</w:t>
      </w:r>
    </w:p>
    <w:p w:rsidR="00731515" w:rsidRDefault="00731515" w:rsidP="00731515">
      <w:pPr>
        <w:pStyle w:val="ListParagraph"/>
        <w:ind w:left="360"/>
      </w:pPr>
    </w:p>
    <w:p w:rsidR="00731515" w:rsidRDefault="00731515" w:rsidP="00731515">
      <w:pPr>
        <w:pStyle w:val="ListParagraph"/>
        <w:ind w:left="360"/>
      </w:pPr>
      <w:r>
        <w:t>_____________________________________</w:t>
      </w:r>
    </w:p>
    <w:p w:rsidR="00731515" w:rsidRDefault="00731515" w:rsidP="00731515">
      <w:pPr>
        <w:pStyle w:val="ListParagraph"/>
        <w:ind w:left="360"/>
      </w:pPr>
      <w:r>
        <w:t>Print Name</w:t>
      </w:r>
    </w:p>
    <w:sectPr w:rsidR="00731515" w:rsidSect="00450B4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4EB" w:rsidRDefault="009C14EB" w:rsidP="00A20DA2">
      <w:pPr>
        <w:spacing w:after="0" w:line="240" w:lineRule="auto"/>
      </w:pPr>
      <w:r>
        <w:separator/>
      </w:r>
    </w:p>
  </w:endnote>
  <w:endnote w:type="continuationSeparator" w:id="0">
    <w:p w:rsidR="009C14EB" w:rsidRDefault="009C14EB" w:rsidP="00A20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DA2" w:rsidRDefault="006253D3" w:rsidP="006253D3">
    <w:pPr>
      <w:pStyle w:val="Footer"/>
    </w:pPr>
    <w:r>
      <w:tab/>
    </w:r>
    <w:r>
      <w:fldChar w:fldCharType="begin"/>
    </w:r>
    <w:r>
      <w:instrText xml:space="preserve"> PAGE  \* Arabic  \* MERGEFORMAT </w:instrText>
    </w:r>
    <w:r>
      <w:fldChar w:fldCharType="separate"/>
    </w:r>
    <w:r w:rsidR="005404C4">
      <w:rPr>
        <w:noProof/>
      </w:rPr>
      <w:t>1</w:t>
    </w:r>
    <w:r>
      <w:fldChar w:fldCharType="end"/>
    </w:r>
    <w:r>
      <w:tab/>
    </w:r>
    <w:r w:rsidR="00981A25">
      <w:t>11/11/19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4EB" w:rsidRDefault="009C14EB" w:rsidP="00A20DA2">
      <w:pPr>
        <w:spacing w:after="0" w:line="240" w:lineRule="auto"/>
      </w:pPr>
      <w:r>
        <w:separator/>
      </w:r>
    </w:p>
  </w:footnote>
  <w:footnote w:type="continuationSeparator" w:id="0">
    <w:p w:rsidR="009C14EB" w:rsidRDefault="009C14EB" w:rsidP="00A20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E32" w:rsidRDefault="00061E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29D"/>
    <w:multiLevelType w:val="hybridMultilevel"/>
    <w:tmpl w:val="C1905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B643F4"/>
    <w:multiLevelType w:val="multilevel"/>
    <w:tmpl w:val="46CA1C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B85DB4"/>
    <w:multiLevelType w:val="multilevel"/>
    <w:tmpl w:val="187A6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E8309F"/>
    <w:multiLevelType w:val="hybridMultilevel"/>
    <w:tmpl w:val="EF706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A67D81"/>
    <w:multiLevelType w:val="hybridMultilevel"/>
    <w:tmpl w:val="4692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42F7C"/>
    <w:multiLevelType w:val="hybridMultilevel"/>
    <w:tmpl w:val="EC52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135743"/>
    <w:multiLevelType w:val="multilevel"/>
    <w:tmpl w:val="E3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EC2AD4"/>
    <w:multiLevelType w:val="hybridMultilevel"/>
    <w:tmpl w:val="72FA4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727E09"/>
    <w:multiLevelType w:val="multilevel"/>
    <w:tmpl w:val="F2E83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F043C9"/>
    <w:multiLevelType w:val="multilevel"/>
    <w:tmpl w:val="5CF8E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9413B4"/>
    <w:multiLevelType w:val="hybridMultilevel"/>
    <w:tmpl w:val="1868C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A338C2"/>
    <w:multiLevelType w:val="hybridMultilevel"/>
    <w:tmpl w:val="3EB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F77655"/>
    <w:multiLevelType w:val="hybridMultilevel"/>
    <w:tmpl w:val="C3D8B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F63AA8"/>
    <w:multiLevelType w:val="hybridMultilevel"/>
    <w:tmpl w:val="16E6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C435E"/>
    <w:multiLevelType w:val="multilevel"/>
    <w:tmpl w:val="6C66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57ED7"/>
    <w:multiLevelType w:val="hybridMultilevel"/>
    <w:tmpl w:val="9C3C4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4A02BC"/>
    <w:multiLevelType w:val="hybridMultilevel"/>
    <w:tmpl w:val="30964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1AE61AE"/>
    <w:multiLevelType w:val="multilevel"/>
    <w:tmpl w:val="16FA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7"/>
  </w:num>
  <w:num w:numId="3">
    <w:abstractNumId w:val="5"/>
  </w:num>
  <w:num w:numId="4">
    <w:abstractNumId w:val="3"/>
  </w:num>
  <w:num w:numId="5">
    <w:abstractNumId w:val="4"/>
  </w:num>
  <w:num w:numId="6">
    <w:abstractNumId w:val="12"/>
  </w:num>
  <w:num w:numId="7">
    <w:abstractNumId w:val="1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7"/>
  </w:num>
  <w:num w:numId="12">
    <w:abstractNumId w:val="8"/>
  </w:num>
  <w:num w:numId="13">
    <w:abstractNumId w:val="6"/>
  </w:num>
  <w:num w:numId="14">
    <w:abstractNumId w:val="16"/>
  </w:num>
  <w:num w:numId="15">
    <w:abstractNumId w:val="1"/>
  </w:num>
  <w:num w:numId="16">
    <w:abstractNumId w:val="15"/>
  </w:num>
  <w:num w:numId="17">
    <w:abstractNumId w:val="2"/>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8C"/>
    <w:rsid w:val="00061E32"/>
    <w:rsid w:val="001A059D"/>
    <w:rsid w:val="00233DB8"/>
    <w:rsid w:val="002527D0"/>
    <w:rsid w:val="004338D7"/>
    <w:rsid w:val="00445A48"/>
    <w:rsid w:val="00450B4F"/>
    <w:rsid w:val="004A2FDB"/>
    <w:rsid w:val="004C3CC0"/>
    <w:rsid w:val="004E6D3F"/>
    <w:rsid w:val="004F3EA3"/>
    <w:rsid w:val="005404C4"/>
    <w:rsid w:val="00557598"/>
    <w:rsid w:val="005C7B8D"/>
    <w:rsid w:val="006253D3"/>
    <w:rsid w:val="006970FB"/>
    <w:rsid w:val="006E1E4F"/>
    <w:rsid w:val="006F75E5"/>
    <w:rsid w:val="00712F05"/>
    <w:rsid w:val="00726B3E"/>
    <w:rsid w:val="00731515"/>
    <w:rsid w:val="00751668"/>
    <w:rsid w:val="007C0AD3"/>
    <w:rsid w:val="007C6B93"/>
    <w:rsid w:val="007D059A"/>
    <w:rsid w:val="00857D8C"/>
    <w:rsid w:val="00904A44"/>
    <w:rsid w:val="00932DAF"/>
    <w:rsid w:val="00981A25"/>
    <w:rsid w:val="00987DC1"/>
    <w:rsid w:val="009943BF"/>
    <w:rsid w:val="009C14EB"/>
    <w:rsid w:val="00A14198"/>
    <w:rsid w:val="00A20DA2"/>
    <w:rsid w:val="00A5510E"/>
    <w:rsid w:val="00AA1814"/>
    <w:rsid w:val="00AB228E"/>
    <w:rsid w:val="00AC4640"/>
    <w:rsid w:val="00B12FEB"/>
    <w:rsid w:val="00B71F13"/>
    <w:rsid w:val="00BE4ED1"/>
    <w:rsid w:val="00C10F3F"/>
    <w:rsid w:val="00C236F1"/>
    <w:rsid w:val="00C25B21"/>
    <w:rsid w:val="00C654D3"/>
    <w:rsid w:val="00DA7C5D"/>
    <w:rsid w:val="00DD5941"/>
    <w:rsid w:val="00E02DD9"/>
    <w:rsid w:val="00EB6B08"/>
    <w:rsid w:val="00F0726A"/>
    <w:rsid w:val="00F14C57"/>
    <w:rsid w:val="00F43C5E"/>
    <w:rsid w:val="00F50412"/>
    <w:rsid w:val="00FA71DF"/>
    <w:rsid w:val="00FC5632"/>
    <w:rsid w:val="00FE3200"/>
    <w:rsid w:val="00FF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4BC763F-737A-45F0-A2AF-EBA10754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0F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C57"/>
    <w:pPr>
      <w:ind w:left="720"/>
      <w:contextualSpacing/>
    </w:pPr>
  </w:style>
  <w:style w:type="paragraph" w:styleId="BalloonText">
    <w:name w:val="Balloon Text"/>
    <w:basedOn w:val="Normal"/>
    <w:link w:val="BalloonTextChar"/>
    <w:uiPriority w:val="99"/>
    <w:semiHidden/>
    <w:unhideWhenUsed/>
    <w:rsid w:val="00C654D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54D3"/>
    <w:rPr>
      <w:rFonts w:ascii="Tahoma" w:hAnsi="Tahoma" w:cs="Tahoma"/>
      <w:sz w:val="16"/>
      <w:szCs w:val="16"/>
    </w:rPr>
  </w:style>
  <w:style w:type="paragraph" w:styleId="Header">
    <w:name w:val="header"/>
    <w:basedOn w:val="Normal"/>
    <w:link w:val="HeaderChar"/>
    <w:uiPriority w:val="99"/>
    <w:unhideWhenUsed/>
    <w:rsid w:val="00A20DA2"/>
    <w:pPr>
      <w:tabs>
        <w:tab w:val="center" w:pos="4680"/>
        <w:tab w:val="right" w:pos="9360"/>
      </w:tabs>
    </w:pPr>
  </w:style>
  <w:style w:type="character" w:customStyle="1" w:styleId="HeaderChar">
    <w:name w:val="Header Char"/>
    <w:link w:val="Header"/>
    <w:uiPriority w:val="99"/>
    <w:rsid w:val="00A20DA2"/>
    <w:rPr>
      <w:sz w:val="22"/>
      <w:szCs w:val="22"/>
    </w:rPr>
  </w:style>
  <w:style w:type="paragraph" w:styleId="Footer">
    <w:name w:val="footer"/>
    <w:basedOn w:val="Normal"/>
    <w:link w:val="FooterChar"/>
    <w:uiPriority w:val="99"/>
    <w:unhideWhenUsed/>
    <w:rsid w:val="00A20DA2"/>
    <w:pPr>
      <w:tabs>
        <w:tab w:val="center" w:pos="4680"/>
        <w:tab w:val="right" w:pos="9360"/>
      </w:tabs>
    </w:pPr>
  </w:style>
  <w:style w:type="character" w:customStyle="1" w:styleId="FooterChar">
    <w:name w:val="Footer Char"/>
    <w:link w:val="Footer"/>
    <w:uiPriority w:val="99"/>
    <w:rsid w:val="00A20DA2"/>
    <w:rPr>
      <w:sz w:val="22"/>
      <w:szCs w:val="22"/>
    </w:rPr>
  </w:style>
  <w:style w:type="paragraph" w:styleId="NormalWeb">
    <w:name w:val="Normal (Web)"/>
    <w:basedOn w:val="Normal"/>
    <w:uiPriority w:val="99"/>
    <w:unhideWhenUsed/>
    <w:rsid w:val="00450B4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715547">
      <w:bodyDiv w:val="1"/>
      <w:marLeft w:val="0"/>
      <w:marRight w:val="0"/>
      <w:marTop w:val="0"/>
      <w:marBottom w:val="0"/>
      <w:divBdr>
        <w:top w:val="none" w:sz="0" w:space="0" w:color="auto"/>
        <w:left w:val="none" w:sz="0" w:space="0" w:color="auto"/>
        <w:bottom w:val="none" w:sz="0" w:space="0" w:color="auto"/>
        <w:right w:val="none" w:sz="0" w:space="0" w:color="auto"/>
      </w:divBdr>
    </w:div>
    <w:div w:id="317615019">
      <w:bodyDiv w:val="1"/>
      <w:marLeft w:val="0"/>
      <w:marRight w:val="0"/>
      <w:marTop w:val="0"/>
      <w:marBottom w:val="0"/>
      <w:divBdr>
        <w:top w:val="none" w:sz="0" w:space="0" w:color="auto"/>
        <w:left w:val="none" w:sz="0" w:space="0" w:color="auto"/>
        <w:bottom w:val="none" w:sz="0" w:space="0" w:color="auto"/>
        <w:right w:val="none" w:sz="0" w:space="0" w:color="auto"/>
      </w:divBdr>
    </w:div>
    <w:div w:id="419914616">
      <w:bodyDiv w:val="1"/>
      <w:marLeft w:val="0"/>
      <w:marRight w:val="0"/>
      <w:marTop w:val="0"/>
      <w:marBottom w:val="0"/>
      <w:divBdr>
        <w:top w:val="none" w:sz="0" w:space="0" w:color="auto"/>
        <w:left w:val="none" w:sz="0" w:space="0" w:color="auto"/>
        <w:bottom w:val="none" w:sz="0" w:space="0" w:color="auto"/>
        <w:right w:val="none" w:sz="0" w:space="0" w:color="auto"/>
      </w:divBdr>
    </w:div>
    <w:div w:id="451095893">
      <w:bodyDiv w:val="1"/>
      <w:marLeft w:val="0"/>
      <w:marRight w:val="0"/>
      <w:marTop w:val="0"/>
      <w:marBottom w:val="0"/>
      <w:divBdr>
        <w:top w:val="none" w:sz="0" w:space="0" w:color="auto"/>
        <w:left w:val="none" w:sz="0" w:space="0" w:color="auto"/>
        <w:bottom w:val="none" w:sz="0" w:space="0" w:color="auto"/>
        <w:right w:val="none" w:sz="0" w:space="0" w:color="auto"/>
      </w:divBdr>
    </w:div>
    <w:div w:id="545988555">
      <w:bodyDiv w:val="1"/>
      <w:marLeft w:val="0"/>
      <w:marRight w:val="0"/>
      <w:marTop w:val="0"/>
      <w:marBottom w:val="0"/>
      <w:divBdr>
        <w:top w:val="none" w:sz="0" w:space="0" w:color="auto"/>
        <w:left w:val="none" w:sz="0" w:space="0" w:color="auto"/>
        <w:bottom w:val="none" w:sz="0" w:space="0" w:color="auto"/>
        <w:right w:val="none" w:sz="0" w:space="0" w:color="auto"/>
      </w:divBdr>
    </w:div>
    <w:div w:id="559442464">
      <w:bodyDiv w:val="1"/>
      <w:marLeft w:val="0"/>
      <w:marRight w:val="0"/>
      <w:marTop w:val="0"/>
      <w:marBottom w:val="0"/>
      <w:divBdr>
        <w:top w:val="none" w:sz="0" w:space="0" w:color="auto"/>
        <w:left w:val="none" w:sz="0" w:space="0" w:color="auto"/>
        <w:bottom w:val="none" w:sz="0" w:space="0" w:color="auto"/>
        <w:right w:val="none" w:sz="0" w:space="0" w:color="auto"/>
      </w:divBdr>
    </w:div>
    <w:div w:id="1966304755">
      <w:bodyDiv w:val="1"/>
      <w:marLeft w:val="0"/>
      <w:marRight w:val="0"/>
      <w:marTop w:val="0"/>
      <w:marBottom w:val="0"/>
      <w:divBdr>
        <w:top w:val="none" w:sz="0" w:space="0" w:color="auto"/>
        <w:left w:val="none" w:sz="0" w:space="0" w:color="auto"/>
        <w:bottom w:val="none" w:sz="0" w:space="0" w:color="auto"/>
        <w:right w:val="none" w:sz="0" w:space="0" w:color="auto"/>
      </w:divBdr>
    </w:div>
    <w:div w:id="205727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HR\HR%20DEPT%20-%20DAILY%20WORK\Job%20descriptions\Job%20Description%20Template%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645625-E0C6-4455-B15C-D30F37C4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 </Template>
  <TotalTime>2</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Solomon, Melanie L.</dc:creator>
  <cp:lastModifiedBy>Solomon, Melanie L.</cp:lastModifiedBy>
  <cp:revision>3</cp:revision>
  <cp:lastPrinted>2021-12-28T15:32:00Z</cp:lastPrinted>
  <dcterms:created xsi:type="dcterms:W3CDTF">2022-01-06T19:25:00Z</dcterms:created>
  <dcterms:modified xsi:type="dcterms:W3CDTF">2022-01-06T19:27:00Z</dcterms:modified>
</cp:coreProperties>
</file>